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66" w:rsidRDefault="00A96F66" w:rsidP="002814C4">
      <w:pPr>
        <w:jc w:val="center"/>
      </w:pPr>
      <w:r w:rsidRPr="00335EF7">
        <w:rPr>
          <w:b/>
          <w:bCs/>
        </w:rPr>
        <w:object w:dxaOrig="1393" w:dyaOrig="1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3.25pt" o:ole="" fillcolor="window">
            <v:imagedata r:id="rId4" o:title="" grayscale="t" bilevel="t"/>
          </v:shape>
          <o:OLEObject Type="Embed" ProgID="Word.Picture.8" ShapeID="_x0000_i1025" DrawAspect="Content" ObjectID="_1642938735" r:id="rId5"/>
        </w:object>
      </w:r>
    </w:p>
    <w:p w:rsidR="0005573B" w:rsidRDefault="0005573B" w:rsidP="0005573B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УПРАВЛЕНИЕ ФИНАНСОВ</w:t>
      </w:r>
    </w:p>
    <w:p w:rsidR="0005573B" w:rsidRPr="00A669F8" w:rsidRDefault="0005573B" w:rsidP="0005573B">
      <w:pPr>
        <w:pStyle w:val="1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АДМИНИСТРАЦИИ</w:t>
      </w:r>
      <w:r w:rsidRPr="00F2401D">
        <w:rPr>
          <w:b w:val="0"/>
          <w:sz w:val="32"/>
          <w:szCs w:val="32"/>
        </w:rPr>
        <w:t xml:space="preserve"> </w:t>
      </w:r>
      <w:r>
        <w:rPr>
          <w:b w:val="0"/>
          <w:sz w:val="32"/>
          <w:szCs w:val="32"/>
        </w:rPr>
        <w:t>ТОНШАЕВСКОГО РАЙОНА</w:t>
      </w:r>
      <w:r w:rsidRPr="00F2401D">
        <w:rPr>
          <w:b w:val="0"/>
          <w:sz w:val="32"/>
          <w:szCs w:val="32"/>
        </w:rPr>
        <w:t xml:space="preserve"> </w:t>
      </w:r>
      <w:r w:rsidRPr="00A669F8">
        <w:rPr>
          <w:b w:val="0"/>
          <w:sz w:val="32"/>
          <w:szCs w:val="32"/>
        </w:rPr>
        <w:t>НИЖЕГОРОДСКОЙ ОБЛАСТИ</w:t>
      </w:r>
    </w:p>
    <w:p w:rsidR="00A96F66" w:rsidRPr="002814C4" w:rsidRDefault="00A96F66" w:rsidP="002814C4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96F66" w:rsidRPr="002814C4" w:rsidRDefault="00A96F66" w:rsidP="002814C4">
      <w:pPr>
        <w:jc w:val="center"/>
        <w:rPr>
          <w:rFonts w:ascii="Times New Roman" w:hAnsi="Times New Roman"/>
          <w:b/>
          <w:bCs/>
          <w:sz w:val="48"/>
          <w:szCs w:val="48"/>
        </w:rPr>
      </w:pPr>
      <w:r w:rsidRPr="002814C4">
        <w:rPr>
          <w:rFonts w:ascii="Times New Roman" w:hAnsi="Times New Roman"/>
          <w:b/>
          <w:bCs/>
          <w:sz w:val="40"/>
          <w:szCs w:val="40"/>
        </w:rPr>
        <w:t>ПРИКАЗ</w:t>
      </w:r>
    </w:p>
    <w:p w:rsidR="00A96F66" w:rsidRPr="0005573B" w:rsidRDefault="00A96F66" w:rsidP="002814C4">
      <w:pPr>
        <w:tabs>
          <w:tab w:val="left" w:pos="4606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05573B">
        <w:rPr>
          <w:rFonts w:ascii="Times New Roman" w:hAnsi="Times New Roman"/>
          <w:sz w:val="28"/>
          <w:szCs w:val="28"/>
          <w:u w:val="single"/>
        </w:rPr>
        <w:t>30.12.2016г.</w:t>
      </w:r>
      <w:r w:rsidRPr="002814C4">
        <w:rPr>
          <w:rFonts w:ascii="Times New Roman" w:hAnsi="Times New Roman"/>
          <w:sz w:val="28"/>
          <w:szCs w:val="28"/>
        </w:rPr>
        <w:tab/>
      </w:r>
      <w:r w:rsidRPr="002814C4">
        <w:rPr>
          <w:rFonts w:ascii="Times New Roman" w:hAnsi="Times New Roman"/>
          <w:sz w:val="28"/>
          <w:szCs w:val="28"/>
        </w:rPr>
        <w:tab/>
      </w:r>
      <w:r w:rsidRPr="002814C4">
        <w:rPr>
          <w:rFonts w:ascii="Times New Roman" w:hAnsi="Times New Roman"/>
          <w:sz w:val="28"/>
          <w:szCs w:val="28"/>
        </w:rPr>
        <w:tab/>
      </w:r>
      <w:r w:rsidRPr="002814C4">
        <w:rPr>
          <w:rFonts w:ascii="Times New Roman" w:hAnsi="Times New Roman"/>
          <w:sz w:val="28"/>
          <w:szCs w:val="28"/>
        </w:rPr>
        <w:tab/>
      </w:r>
      <w:r w:rsidRPr="002814C4">
        <w:rPr>
          <w:rFonts w:ascii="Times New Roman" w:hAnsi="Times New Roman"/>
          <w:sz w:val="28"/>
          <w:szCs w:val="28"/>
        </w:rPr>
        <w:tab/>
      </w:r>
      <w:r w:rsidRPr="0005573B">
        <w:rPr>
          <w:rFonts w:ascii="Times New Roman" w:hAnsi="Times New Roman"/>
          <w:sz w:val="28"/>
          <w:szCs w:val="28"/>
          <w:u w:val="single"/>
        </w:rPr>
        <w:t>№ 15-о</w:t>
      </w:r>
    </w:p>
    <w:p w:rsidR="00A96F66" w:rsidRDefault="00A96F66" w:rsidP="00055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2153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153">
        <w:rPr>
          <w:rFonts w:ascii="Times New Roman" w:hAnsi="Times New Roman" w:cs="Times New Roman"/>
          <w:sz w:val="28"/>
          <w:szCs w:val="28"/>
        </w:rPr>
        <w:t>утверждении типовых форм соглашений (договоров)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E2153">
        <w:rPr>
          <w:rFonts w:ascii="Times New Roman" w:hAnsi="Times New Roman" w:cs="Times New Roman"/>
          <w:sz w:val="28"/>
          <w:szCs w:val="28"/>
        </w:rPr>
        <w:t xml:space="preserve"> предоставлении из бюджета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1E2153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Нижегородской области (бюджетов поселений Тоншаевского муниципального района Нижегородской области) субсидий ю</w:t>
      </w:r>
      <w:r w:rsidRPr="001E2153">
        <w:rPr>
          <w:rFonts w:ascii="Times New Roman" w:hAnsi="Times New Roman" w:cs="Times New Roman"/>
          <w:sz w:val="28"/>
          <w:szCs w:val="28"/>
        </w:rPr>
        <w:t>ридическим лицам (за исключением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1E2153">
        <w:rPr>
          <w:rFonts w:ascii="Times New Roman" w:hAnsi="Times New Roman" w:cs="Times New Roman"/>
          <w:sz w:val="28"/>
          <w:szCs w:val="28"/>
        </w:rPr>
        <w:t>чреждений), индивидуальным предпринимателям, физическим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1E2153">
        <w:rPr>
          <w:rFonts w:ascii="Times New Roman" w:hAnsi="Times New Roman" w:cs="Times New Roman"/>
          <w:sz w:val="28"/>
          <w:szCs w:val="28"/>
        </w:rPr>
        <w:t>ицам - производителям товаров, работ, услуг</w:t>
      </w:r>
    </w:p>
    <w:p w:rsidR="00A96F66" w:rsidRDefault="00A96F66" w:rsidP="002814C4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573B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tooltip="Постановление Правительства РФ от 06.09.2016 N 887 (ред. от 19.11.2016) &quot;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" w:history="1">
        <w:r w:rsidRPr="003C00E3">
          <w:rPr>
            <w:rStyle w:val="a5"/>
            <w:rFonts w:ascii="Times New Roman" w:hAnsi="Times New Roman"/>
            <w:color w:val="auto"/>
            <w:sz w:val="28"/>
            <w:szCs w:val="28"/>
          </w:rPr>
          <w:t>подпунктом "</w:t>
        </w:r>
        <w:proofErr w:type="spellStart"/>
        <w:r w:rsidRPr="003C00E3">
          <w:rPr>
            <w:rStyle w:val="a5"/>
            <w:rFonts w:ascii="Times New Roman" w:hAnsi="Times New Roman"/>
            <w:color w:val="auto"/>
            <w:sz w:val="28"/>
            <w:szCs w:val="28"/>
          </w:rPr>
          <w:t>д</w:t>
        </w:r>
        <w:proofErr w:type="spellEnd"/>
        <w:r w:rsidRPr="003C00E3">
          <w:rPr>
            <w:rStyle w:val="a5"/>
            <w:rFonts w:ascii="Times New Roman" w:hAnsi="Times New Roman"/>
            <w:color w:val="auto"/>
            <w:sz w:val="28"/>
            <w:szCs w:val="28"/>
          </w:rPr>
          <w:t>" пункта 4</w:t>
        </w:r>
      </w:hyperlink>
      <w:r w:rsidRPr="003C00E3">
        <w:rPr>
          <w:rFonts w:ascii="Times New Roman" w:hAnsi="Times New Roman" w:cs="Times New Roman"/>
          <w:sz w:val="28"/>
          <w:szCs w:val="28"/>
        </w:rPr>
        <w:t xml:space="preserve"> общих тр</w:t>
      </w:r>
      <w:r>
        <w:rPr>
          <w:rFonts w:ascii="Times New Roman" w:hAnsi="Times New Roman" w:cs="Times New Roman"/>
          <w:sz w:val="28"/>
          <w:szCs w:val="28"/>
        </w:rPr>
        <w:t xml:space="preserve">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6 сентября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sz w:val="28"/>
            <w:szCs w:val="28"/>
          </w:rPr>
          <w:t>2016 г</w:t>
        </w:r>
      </w:smartTag>
      <w:r>
        <w:rPr>
          <w:rFonts w:ascii="Times New Roman" w:hAnsi="Times New Roman" w:cs="Times New Roman"/>
          <w:sz w:val="28"/>
          <w:szCs w:val="28"/>
        </w:rPr>
        <w:t>. N 887, соглашениями, заключенными между органами местного самоуправления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 сельских поселений о передаче осуществления части полномочий по решению вопроса местного значения</w:t>
      </w:r>
    </w:p>
    <w:p w:rsidR="00A96F66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5573B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573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73B">
        <w:rPr>
          <w:rFonts w:ascii="Times New Roman" w:hAnsi="Times New Roman" w:cs="Times New Roman"/>
          <w:b/>
          <w:sz w:val="28"/>
          <w:szCs w:val="28"/>
        </w:rPr>
        <w:t>и</w:t>
      </w:r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73B">
        <w:rPr>
          <w:rFonts w:ascii="Times New Roman" w:hAnsi="Times New Roman" w:cs="Times New Roman"/>
          <w:b/>
          <w:sz w:val="28"/>
          <w:szCs w:val="28"/>
        </w:rPr>
        <w:t>к</w:t>
      </w:r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73B">
        <w:rPr>
          <w:rFonts w:ascii="Times New Roman" w:hAnsi="Times New Roman" w:cs="Times New Roman"/>
          <w:b/>
          <w:sz w:val="28"/>
          <w:szCs w:val="28"/>
        </w:rPr>
        <w:t>а</w:t>
      </w:r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573B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5573B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73B">
        <w:rPr>
          <w:rFonts w:ascii="Times New Roman" w:hAnsi="Times New Roman" w:cs="Times New Roman"/>
          <w:b/>
          <w:sz w:val="28"/>
          <w:szCs w:val="28"/>
        </w:rPr>
        <w:t>в</w:t>
      </w:r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73B">
        <w:rPr>
          <w:rFonts w:ascii="Times New Roman" w:hAnsi="Times New Roman" w:cs="Times New Roman"/>
          <w:b/>
          <w:sz w:val="28"/>
          <w:szCs w:val="28"/>
        </w:rPr>
        <w:t>а</w:t>
      </w:r>
      <w:r w:rsidR="0005573B" w:rsidRPr="00055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573B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96F66" w:rsidRPr="00FE3F53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53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A96F66" w:rsidRPr="00FE3F53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53">
        <w:rPr>
          <w:rFonts w:ascii="Times New Roman" w:hAnsi="Times New Roman" w:cs="Times New Roman"/>
          <w:sz w:val="28"/>
          <w:szCs w:val="28"/>
        </w:rPr>
        <w:t xml:space="preserve">Типовую </w:t>
      </w:r>
      <w:hyperlink w:anchor="Par36" w:tooltip="Типовая форма соглашения (договора)" w:history="1">
        <w:r w:rsidRPr="00FE3F53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FE3F53">
        <w:rPr>
          <w:rFonts w:ascii="Times New Roman" w:hAnsi="Times New Roman" w:cs="Times New Roman"/>
          <w:sz w:val="28"/>
          <w:szCs w:val="28"/>
        </w:rPr>
        <w:t xml:space="preserve"> соглашения (договора) о предоставлении из бюджета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FE3F53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(бюджетов поселений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FE3F53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Нижегородской области) субсидии юридическому </w:t>
      </w:r>
      <w:r w:rsidRPr="00FE3F53">
        <w:rPr>
          <w:rFonts w:ascii="Times New Roman" w:hAnsi="Times New Roman" w:cs="Times New Roman"/>
          <w:sz w:val="28"/>
          <w:szCs w:val="28"/>
        </w:rPr>
        <w:lastRenderedPageBreak/>
        <w:t>лицу (за исключением муниципального учреждения), индивидуальному предпринимателю, физическому лицу - производителю товаров, работ, услуг на финансовое обеспечение затрат в связи с производством (реализацией) товаров, выполнением работ, оказанием услуг;</w:t>
      </w:r>
    </w:p>
    <w:p w:rsidR="00A96F66" w:rsidRPr="00FE3F53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FE3F53">
        <w:rPr>
          <w:rFonts w:ascii="Times New Roman" w:hAnsi="Times New Roman" w:cs="Times New Roman"/>
          <w:sz w:val="28"/>
          <w:szCs w:val="28"/>
        </w:rPr>
        <w:t xml:space="preserve">Типовую </w:t>
      </w:r>
      <w:hyperlink w:anchor="Par1412" w:tooltip="Типовая форма соглашения (договора)" w:history="1">
        <w:r w:rsidRPr="00FE3F53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FE3F53">
        <w:rPr>
          <w:rFonts w:ascii="Times New Roman" w:hAnsi="Times New Roman" w:cs="Times New Roman"/>
          <w:sz w:val="28"/>
          <w:szCs w:val="28"/>
        </w:rPr>
        <w:t xml:space="preserve"> соглашения (договора) о предоставлении из бюджета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FE3F53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Нижегородской области (бюджетов поселений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FE3F53">
        <w:rPr>
          <w:rFonts w:ascii="Times New Roman" w:hAnsi="Times New Roman" w:cs="Times New Roman"/>
          <w:sz w:val="28"/>
          <w:szCs w:val="28"/>
        </w:rPr>
        <w:t>ского муниципального района Нижегородской области) субсидии юридическому лицу (за исключением муниципального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товаров, выполнением работ, оказанием услуг.</w:t>
      </w:r>
      <w:proofErr w:type="gramEnd"/>
    </w:p>
    <w:p w:rsidR="00A96F66" w:rsidRPr="00D200B3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00B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D200B3">
        <w:rPr>
          <w:rFonts w:ascii="Times New Roman" w:hAnsi="Times New Roman" w:cs="Times New Roman"/>
          <w:sz w:val="28"/>
          <w:szCs w:val="28"/>
        </w:rPr>
        <w:t xml:space="preserve">Установить, что соглашения (договоры) о предоставлении субсидий из бюджета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D200B3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Нижегородской области (бюджетов поселений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D200B3">
        <w:rPr>
          <w:rFonts w:ascii="Times New Roman" w:hAnsi="Times New Roman" w:cs="Times New Roman"/>
          <w:sz w:val="28"/>
          <w:szCs w:val="28"/>
        </w:rPr>
        <w:t xml:space="preserve">ского муниципального района Нижегородской области) юридическим лицам (за исключением муниципальных учреждений), индивидуальным предпринимателям, физическим лицам - производителям товаров, работ, услуг (далее - соглашения) формируются в соответствии с Типовыми формами, указанными в </w:t>
      </w:r>
      <w:hyperlink w:anchor="Par16" w:tooltip="1. Утвердить прилагаемые:" w:history="1">
        <w:r w:rsidRPr="00D200B3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200B3">
        <w:rPr>
          <w:rFonts w:ascii="Times New Roman" w:hAnsi="Times New Roman" w:cs="Times New Roman"/>
          <w:sz w:val="28"/>
          <w:szCs w:val="28"/>
        </w:rPr>
        <w:t xml:space="preserve"> настоящего приказа, начиная с соглашений на 2017 год.</w:t>
      </w:r>
      <w:proofErr w:type="gramEnd"/>
    </w:p>
    <w:p w:rsidR="00A96F66" w:rsidRPr="002814C4" w:rsidRDefault="00A96F66" w:rsidP="0005573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C4">
        <w:rPr>
          <w:rFonts w:ascii="Times New Roman" w:hAnsi="Times New Roman" w:cs="Times New Roman"/>
          <w:sz w:val="28"/>
          <w:szCs w:val="28"/>
        </w:rPr>
        <w:t>3. Соглашения формируются и подписываются сторонами соглашения в форме бумажног</w:t>
      </w:r>
      <w:r>
        <w:rPr>
          <w:rFonts w:ascii="Times New Roman" w:hAnsi="Times New Roman" w:cs="Times New Roman"/>
          <w:sz w:val="28"/>
          <w:szCs w:val="28"/>
        </w:rPr>
        <w:t>о документа и (или)</w:t>
      </w:r>
      <w:r w:rsidRPr="002814C4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</w:t>
      </w:r>
      <w:r>
        <w:rPr>
          <w:rFonts w:ascii="Times New Roman" w:hAnsi="Times New Roman" w:cs="Times New Roman"/>
          <w:sz w:val="28"/>
          <w:szCs w:val="28"/>
        </w:rPr>
        <w:t xml:space="preserve"> подписывают</w:t>
      </w:r>
      <w:r w:rsidRPr="002814C4">
        <w:rPr>
          <w:rFonts w:ascii="Times New Roman" w:hAnsi="Times New Roman" w:cs="Times New Roman"/>
          <w:sz w:val="28"/>
          <w:szCs w:val="28"/>
        </w:rPr>
        <w:t>ся усиленными квалифицированными электронными подписями лиц, имеющих право действовать от имени каждой из сторон соглашения, в государственной интегрированной информационной системе управления общественными финансами "Электронный бюджет".</w:t>
      </w:r>
    </w:p>
    <w:p w:rsidR="00A96F66" w:rsidRPr="002814C4" w:rsidRDefault="00A96F66" w:rsidP="0005573B">
      <w:pPr>
        <w:pStyle w:val="ConsPlusNonformat"/>
        <w:widowControl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4C4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Отделу планирования и анализа расходов бюджета (</w:t>
      </w:r>
      <w:proofErr w:type="spellStart"/>
      <w:r w:rsidR="0005573B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>Усковой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2814C4">
        <w:rPr>
          <w:rFonts w:ascii="Times New Roman" w:hAnsi="Times New Roman" w:cs="Times New Roman"/>
          <w:sz w:val="28"/>
          <w:szCs w:val="28"/>
        </w:rPr>
        <w:t xml:space="preserve"> довести настоящий приказ до </w:t>
      </w:r>
      <w:r>
        <w:rPr>
          <w:rFonts w:ascii="Times New Roman" w:hAnsi="Times New Roman" w:cs="Times New Roman"/>
          <w:sz w:val="28"/>
          <w:szCs w:val="28"/>
        </w:rPr>
        <w:t xml:space="preserve">главных распорядителей бюджетных средств и </w:t>
      </w:r>
      <w:r w:rsidRPr="002814C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поселений </w:t>
      </w:r>
      <w:r>
        <w:rPr>
          <w:rFonts w:ascii="Times New Roman" w:hAnsi="Times New Roman" w:cs="Times New Roman"/>
          <w:sz w:val="28"/>
          <w:szCs w:val="28"/>
        </w:rPr>
        <w:t>Тоншаев</w:t>
      </w:r>
      <w:r w:rsidRPr="002814C4">
        <w:rPr>
          <w:rFonts w:ascii="Times New Roman" w:hAnsi="Times New Roman" w:cs="Times New Roman"/>
          <w:sz w:val="28"/>
          <w:szCs w:val="28"/>
        </w:rPr>
        <w:t>ского муниципального района Нижегородской области</w:t>
      </w:r>
    </w:p>
    <w:p w:rsidR="00A96F66" w:rsidRDefault="00A96F66" w:rsidP="0005573B">
      <w:pPr>
        <w:widowControl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14C4">
        <w:rPr>
          <w:rFonts w:ascii="Times New Roman" w:hAnsi="Times New Roman"/>
          <w:sz w:val="28"/>
          <w:szCs w:val="28"/>
          <w:lang w:eastAsia="en-US"/>
        </w:rPr>
        <w:lastRenderedPageBreak/>
        <w:t>5.</w:t>
      </w:r>
      <w:r w:rsidR="0005573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2814C4">
        <w:rPr>
          <w:rFonts w:ascii="Times New Roman" w:hAnsi="Times New Roman"/>
          <w:sz w:val="28"/>
          <w:szCs w:val="28"/>
          <w:lang w:eastAsia="en-US"/>
        </w:rPr>
        <w:t xml:space="preserve">Настоящий приказ опубликовать на официальном сайте </w:t>
      </w:r>
      <w:r>
        <w:rPr>
          <w:rFonts w:ascii="Times New Roman" w:hAnsi="Times New Roman"/>
          <w:sz w:val="28"/>
          <w:szCs w:val="28"/>
          <w:lang w:eastAsia="en-US"/>
        </w:rPr>
        <w:t>у</w:t>
      </w:r>
      <w:r w:rsidRPr="002814C4">
        <w:rPr>
          <w:rFonts w:ascii="Times New Roman" w:hAnsi="Times New Roman"/>
          <w:sz w:val="28"/>
          <w:szCs w:val="28"/>
          <w:lang w:eastAsia="en-US"/>
        </w:rPr>
        <w:t>правления</w:t>
      </w:r>
      <w:r>
        <w:rPr>
          <w:rFonts w:ascii="Times New Roman" w:hAnsi="Times New Roman"/>
          <w:sz w:val="28"/>
          <w:szCs w:val="28"/>
          <w:lang w:eastAsia="en-US"/>
        </w:rPr>
        <w:t xml:space="preserve"> финансов</w:t>
      </w:r>
      <w:r w:rsidRPr="002814C4">
        <w:rPr>
          <w:rFonts w:ascii="Times New Roman" w:hAnsi="Times New Roman"/>
          <w:sz w:val="28"/>
          <w:szCs w:val="28"/>
          <w:lang w:eastAsia="en-US"/>
        </w:rPr>
        <w:t xml:space="preserve"> администрации </w:t>
      </w:r>
      <w:r>
        <w:rPr>
          <w:rFonts w:ascii="Times New Roman" w:hAnsi="Times New Roman"/>
          <w:sz w:val="28"/>
          <w:szCs w:val="28"/>
          <w:lang w:eastAsia="en-US"/>
        </w:rPr>
        <w:t>Тоншаев</w:t>
      </w:r>
      <w:r w:rsidRPr="002814C4">
        <w:rPr>
          <w:rFonts w:ascii="Times New Roman" w:hAnsi="Times New Roman"/>
          <w:sz w:val="28"/>
          <w:szCs w:val="28"/>
          <w:lang w:eastAsia="en-US"/>
        </w:rPr>
        <w:t>ского муниципального района Нижегородской области.</w:t>
      </w:r>
    </w:p>
    <w:p w:rsidR="0005573B" w:rsidRPr="002814C4" w:rsidRDefault="0005573B" w:rsidP="0005573B">
      <w:pPr>
        <w:widowControl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96F66" w:rsidRDefault="00A96F66" w:rsidP="0005573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2814C4">
        <w:rPr>
          <w:rFonts w:ascii="Times New Roman" w:hAnsi="Times New Roman"/>
          <w:sz w:val="28"/>
          <w:szCs w:val="28"/>
          <w:lang w:eastAsia="en-US"/>
        </w:rPr>
        <w:t xml:space="preserve">6. </w:t>
      </w:r>
      <w:proofErr w:type="gramStart"/>
      <w:r w:rsidRPr="002814C4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2814C4">
        <w:rPr>
          <w:rFonts w:ascii="Times New Roman" w:hAnsi="Times New Roman"/>
          <w:sz w:val="28"/>
          <w:szCs w:val="28"/>
          <w:lang w:eastAsia="en-US"/>
        </w:rPr>
        <w:t xml:space="preserve"> исполнением настоящего приказа оставляю за собой.</w:t>
      </w:r>
    </w:p>
    <w:p w:rsidR="00A96F66" w:rsidRDefault="00A96F66" w:rsidP="0005573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96F66" w:rsidRPr="002814C4" w:rsidRDefault="00A96F66" w:rsidP="0005573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A96F66" w:rsidRPr="002814C4" w:rsidRDefault="00A96F66" w:rsidP="0005573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814C4">
        <w:rPr>
          <w:rFonts w:ascii="Times New Roman" w:hAnsi="Times New Roman"/>
          <w:sz w:val="28"/>
          <w:szCs w:val="28"/>
        </w:rPr>
        <w:t>ачальник управления</w:t>
      </w:r>
      <w:r>
        <w:rPr>
          <w:rFonts w:ascii="Times New Roman" w:hAnsi="Times New Roman"/>
          <w:sz w:val="28"/>
          <w:szCs w:val="28"/>
        </w:rPr>
        <w:t xml:space="preserve"> финансов</w:t>
      </w:r>
      <w:r w:rsidRPr="002814C4">
        <w:rPr>
          <w:rFonts w:ascii="Times New Roman" w:hAnsi="Times New Roman"/>
          <w:sz w:val="28"/>
          <w:szCs w:val="28"/>
        </w:rPr>
        <w:t xml:space="preserve"> </w:t>
      </w:r>
      <w:r w:rsidRPr="002814C4">
        <w:rPr>
          <w:rFonts w:ascii="Times New Roman" w:hAnsi="Times New Roman"/>
          <w:sz w:val="28"/>
          <w:szCs w:val="28"/>
        </w:rPr>
        <w:tab/>
      </w:r>
      <w:r w:rsidRPr="002814C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2814C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Н.В.Куликова</w:t>
      </w:r>
    </w:p>
    <w:p w:rsidR="00A96F66" w:rsidRDefault="00A96F66" w:rsidP="0005573B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sectPr w:rsidR="00A96F66" w:rsidSect="00AA2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4C4"/>
    <w:rsid w:val="00023083"/>
    <w:rsid w:val="000237AA"/>
    <w:rsid w:val="000405A5"/>
    <w:rsid w:val="0005573B"/>
    <w:rsid w:val="001B5438"/>
    <w:rsid w:val="001C0061"/>
    <w:rsid w:val="001E2153"/>
    <w:rsid w:val="00232030"/>
    <w:rsid w:val="002720EE"/>
    <w:rsid w:val="002814C4"/>
    <w:rsid w:val="002935E5"/>
    <w:rsid w:val="002A19AA"/>
    <w:rsid w:val="00313C4D"/>
    <w:rsid w:val="00335EF7"/>
    <w:rsid w:val="003752A4"/>
    <w:rsid w:val="003C00E3"/>
    <w:rsid w:val="003D3AFE"/>
    <w:rsid w:val="003E041B"/>
    <w:rsid w:val="00421940"/>
    <w:rsid w:val="004838FD"/>
    <w:rsid w:val="004D7CAF"/>
    <w:rsid w:val="004E58C4"/>
    <w:rsid w:val="00510A90"/>
    <w:rsid w:val="005211DD"/>
    <w:rsid w:val="00704ABE"/>
    <w:rsid w:val="007F4F8A"/>
    <w:rsid w:val="00813636"/>
    <w:rsid w:val="00907AFA"/>
    <w:rsid w:val="00946078"/>
    <w:rsid w:val="00955C46"/>
    <w:rsid w:val="00956CA8"/>
    <w:rsid w:val="009571EE"/>
    <w:rsid w:val="00970D1D"/>
    <w:rsid w:val="009A234F"/>
    <w:rsid w:val="00A051DF"/>
    <w:rsid w:val="00A122C8"/>
    <w:rsid w:val="00A444A1"/>
    <w:rsid w:val="00A80662"/>
    <w:rsid w:val="00A81AEE"/>
    <w:rsid w:val="00A96F66"/>
    <w:rsid w:val="00AA2F75"/>
    <w:rsid w:val="00B00F33"/>
    <w:rsid w:val="00B106F5"/>
    <w:rsid w:val="00B10A0B"/>
    <w:rsid w:val="00B46642"/>
    <w:rsid w:val="00C469A0"/>
    <w:rsid w:val="00C837BB"/>
    <w:rsid w:val="00D200B3"/>
    <w:rsid w:val="00DB0770"/>
    <w:rsid w:val="00E96D63"/>
    <w:rsid w:val="00ED1FF7"/>
    <w:rsid w:val="00F27DFE"/>
    <w:rsid w:val="00F84CF9"/>
    <w:rsid w:val="00FC3A4F"/>
    <w:rsid w:val="00FE3371"/>
    <w:rsid w:val="00FE3F53"/>
    <w:rsid w:val="00FE4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05573B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81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81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814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B46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4664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rsid w:val="003C00E3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rsid w:val="0005573B"/>
    <w:rPr>
      <w:rFonts w:ascii="Times New Roman" w:hAnsi="Times New Roman"/>
      <w:b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4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984EA0F2C99232A3B437472B4B258010F9B0412CD3B6F524254CA35BFAB5C2257561B4D6AB77D1NDl4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Бобрина</dc:creator>
  <cp:keywords/>
  <dc:description/>
  <cp:lastModifiedBy>Ksenya</cp:lastModifiedBy>
  <cp:revision>20</cp:revision>
  <cp:lastPrinted>2020-02-10T13:58:00Z</cp:lastPrinted>
  <dcterms:created xsi:type="dcterms:W3CDTF">2017-02-01T10:08:00Z</dcterms:created>
  <dcterms:modified xsi:type="dcterms:W3CDTF">2020-02-11T12:06:00Z</dcterms:modified>
</cp:coreProperties>
</file>